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D81" w:rsidRPr="00AE30FD" w:rsidRDefault="00893D81" w:rsidP="00AE30F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/>
        <w:jc w:val="center"/>
        <w:rPr>
          <w:rFonts w:ascii="Times New Roman" w:eastAsia="Times New Roman" w:hAnsi="Times New Roman" w:cs="Times New Roman"/>
          <w:b/>
          <w:sz w:val="36"/>
          <w:szCs w:val="36"/>
          <w:lang w:val="ru-RU"/>
        </w:rPr>
      </w:pPr>
      <w:r w:rsidRPr="00AE30FD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 xml:space="preserve">с 9 июня – 15 июня Неделя </w:t>
      </w:r>
      <w:r w:rsidR="00126DEF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профилактики зависимости от гаджетов</w:t>
      </w:r>
    </w:p>
    <w:p w:rsidR="00893D81" w:rsidRPr="00893D81" w:rsidRDefault="00893D81" w:rsidP="00893D8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/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</w:p>
    <w:p w:rsidR="00893D81" w:rsidRDefault="00C22013" w:rsidP="009D12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40"/>
        </w:tabs>
        <w:spacing w:line="240" w:lineRule="auto"/>
        <w:ind w:right="122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bookmarkStart w:id="0" w:name="_GoBack"/>
      <w:r>
        <w:rPr>
          <w:noProof/>
          <w:lang w:val="ru-RU"/>
        </w:rPr>
        <w:drawing>
          <wp:inline distT="0" distB="0" distL="0" distR="0">
            <wp:extent cx="5486400" cy="4022009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713" cy="402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D6764" w:rsidRDefault="004D6764" w:rsidP="004D6764">
      <w:pPr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4D6764" w:rsidRDefault="004D6764" w:rsidP="00A66C34">
      <w:pPr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rFonts w:ascii="Liberation Serif" w:eastAsia="Times New Roman" w:hAnsi="Liberation Serif" w:cs="Times New Roman"/>
          <w:sz w:val="24"/>
          <w:szCs w:val="24"/>
        </w:rPr>
        <w:tab/>
      </w:r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>В век информационных технологий современные гаджеты широко вошли в нашу жизнь, что уже трудно представить мир без них. На сегодняшний день гаджеты для человека служат средством получения информации и общения, а также показателем социального статуса, в результате чего они оставляют след на личности каждого и влияют на людей в течение всей жизни. Сейчас уже с самых малых лет дети в той или иной степени знакомятся с телефонами, планшетами и компьютерами и пользуются ими. Гаджеты в</w:t>
      </w:r>
      <w:r w:rsidR="006A671F">
        <w:rPr>
          <w:rFonts w:ascii="Liberation Serif" w:eastAsia="Times New Roman" w:hAnsi="Liberation Serif" w:cs="Times New Roman"/>
          <w:sz w:val="24"/>
          <w:szCs w:val="24"/>
          <w:lang w:val="ru-RU"/>
        </w:rPr>
        <w:t>ошли в обиход почти каждой семьи, дети разных возрастов активно пользуются ими, как с целью развлечения, так и для учебы и познания окружающего мира.</w:t>
      </w:r>
    </w:p>
    <w:p w:rsidR="00045F8D" w:rsidRDefault="00045F8D" w:rsidP="00A66C34">
      <w:pPr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ab/>
        <w:t xml:space="preserve">При использовании гаджетов в раннем возрасте у детей может привести к нарушению речи. Мозговая деятельность ребенка развивается с помощью </w:t>
      </w:r>
      <w:proofErr w:type="gramStart"/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>мелкой  моторики</w:t>
      </w:r>
      <w:proofErr w:type="gramEnd"/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 xml:space="preserve">: рисования, лепки, сборки конструкторов. Когда движения пальцев заменяются скольжением по экрану, тормозится развитие речевых процессов. К тому же, ребенок может не успеть сформировать умение договариваться, общаться с другими людьми. Также при длительном использовании электронных сенсорных устройств у детей может замедляться мышечное развитие: детям нужно больше двигаться, активно и желательно на свежем воздухе. Чтобы научиться читать, писать и считать, ребенок должен полностью сконцентрироваться на этой деятельности. Поэтому стоит уделять внимание рисованию, раскрашиванию, собиранию конструкторов и </w:t>
      </w:r>
      <w:proofErr w:type="spellStart"/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>пазлов</w:t>
      </w:r>
      <w:proofErr w:type="spellEnd"/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 xml:space="preserve"> и другим видам деятельности </w:t>
      </w:r>
      <w:proofErr w:type="spellStart"/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>оффлайн</w:t>
      </w:r>
      <w:proofErr w:type="spellEnd"/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 xml:space="preserve">, где нужно сосредотачиваться. </w:t>
      </w:r>
    </w:p>
    <w:p w:rsidR="00045F8D" w:rsidRDefault="00045F8D" w:rsidP="00A66C34">
      <w:pPr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ab/>
        <w:t>Рекомендации педиатров, неврологов, психологов относительно времени, которое дети разных возрастов могут проводить за гаджетами</w:t>
      </w:r>
      <w:r w:rsidR="00465ED3">
        <w:rPr>
          <w:rFonts w:ascii="Liberation Serif" w:eastAsia="Times New Roman" w:hAnsi="Liberation Serif" w:cs="Times New Roman"/>
          <w:sz w:val="24"/>
          <w:szCs w:val="24"/>
          <w:lang w:val="ru-RU"/>
        </w:rPr>
        <w:t xml:space="preserve">, следующие: детям до 2 лет не стоит </w:t>
      </w:r>
      <w:r w:rsidR="00465ED3">
        <w:rPr>
          <w:rFonts w:ascii="Liberation Serif" w:eastAsia="Times New Roman" w:hAnsi="Liberation Serif" w:cs="Times New Roman"/>
          <w:sz w:val="24"/>
          <w:szCs w:val="24"/>
          <w:lang w:val="ru-RU"/>
        </w:rPr>
        <w:lastRenderedPageBreak/>
        <w:t>давать в руки гаджеты; 3-4 года – 30-40 минут в день; 5-6 лет – 1 час в день; 7-9 лет – 1.5 часа в день; 10-13 лет – 2 часа в день; 14-16 лет допустимо использовать гаджеты до 3 часов в день.</w:t>
      </w:r>
    </w:p>
    <w:p w:rsidR="00C22013" w:rsidRDefault="00C22013" w:rsidP="00A66C34">
      <w:pPr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noProof/>
          <w:lang w:val="ru-RU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2" name="Прямоугольник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F24BB3" id="Прямоугольник 2" o:spid="_x0000_s1026" alt="Picture background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P2EtrbsAgAA4wU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val="ru-RU"/>
        </w:rPr>
        <w:drawing>
          <wp:inline distT="0" distB="0" distL="0" distR="0">
            <wp:extent cx="6029864" cy="4359079"/>
            <wp:effectExtent l="0" t="0" r="0" b="381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563" cy="436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013" w:rsidRDefault="00C22013" w:rsidP="00A66C34">
      <w:pPr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</w:p>
    <w:p w:rsidR="00960CA4" w:rsidRDefault="00960CA4" w:rsidP="00C22013">
      <w:pPr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</w:p>
    <w:p w:rsidR="00960CA4" w:rsidRDefault="00960CA4" w:rsidP="00A66C34">
      <w:pPr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 w:rsidRPr="00960CA4">
        <w:rPr>
          <w:rFonts w:ascii="Liberation Serif" w:eastAsia="Times New Roman" w:hAnsi="Liberation Serif" w:cs="Times New Roman"/>
          <w:b/>
          <w:sz w:val="24"/>
          <w:szCs w:val="24"/>
          <w:lang w:val="ru-RU"/>
        </w:rPr>
        <w:tab/>
        <w:t>Как предотвратить зависимость детей от гаджетов?</w:t>
      </w:r>
    </w:p>
    <w:p w:rsidR="00960CA4" w:rsidRDefault="00960CA4" w:rsidP="00A66C34">
      <w:pPr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ab/>
      </w:r>
      <w:proofErr w:type="gramStart"/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>Разумеется</w:t>
      </w:r>
      <w:proofErr w:type="gramEnd"/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 xml:space="preserve"> просто забрать у ребенка гаджет не вариант. Особенно если ребенок уже школьник. Нужен психологически грамотный и терпеливый подход</w:t>
      </w:r>
      <w:r w:rsidR="00520EFF">
        <w:rPr>
          <w:rFonts w:ascii="Liberation Serif" w:eastAsia="Times New Roman" w:hAnsi="Liberation Serif" w:cs="Times New Roman"/>
          <w:sz w:val="24"/>
          <w:szCs w:val="24"/>
          <w:lang w:val="ru-RU"/>
        </w:rPr>
        <w:t>.</w:t>
      </w:r>
    </w:p>
    <w:p w:rsidR="00520EFF" w:rsidRDefault="00520EFF" w:rsidP="00A66C34">
      <w:pPr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>1. Поговорить с ребенком. Стоит сказать честно, что будет лучше. Если у него будет не только виртуальная жизнь. Вы, как родители, хотите, чтобы он получил образование, нашел дело жизни и достиг успеха.</w:t>
      </w:r>
    </w:p>
    <w:p w:rsidR="00520EFF" w:rsidRDefault="00520EFF" w:rsidP="00A66C34">
      <w:pPr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>2. Занятость. Каждый день ребенка должен быть строго расписан. Нужно придумать для него полезные и интересные активности: записать на секции и курсы, которые ему понравятся. У него должно быть время на прогулки, выполнение уроков и отдых. Вот в период отдых он сможет пользоваться гаджетом, но только строго оговоренное время.</w:t>
      </w:r>
    </w:p>
    <w:p w:rsidR="00520EFF" w:rsidRDefault="00520EFF" w:rsidP="00A66C34">
      <w:pPr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>3. Личный пример. Дети всегда копируют родителей: если взрослые проводят свободное время в сети, то ребенок поступает также. Он не видит, как может быть по-другому.</w:t>
      </w:r>
    </w:p>
    <w:p w:rsidR="00520EFF" w:rsidRDefault="00520EFF" w:rsidP="00A66C34">
      <w:pPr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rFonts w:ascii="Liberation Serif" w:eastAsia="Times New Roman" w:hAnsi="Liberation Serif" w:cs="Times New Roman"/>
          <w:sz w:val="24"/>
          <w:szCs w:val="24"/>
          <w:lang w:val="ru-RU"/>
        </w:rPr>
        <w:t xml:space="preserve">Польза. Мир интернета открывает огромные возможности для того, кто хочет развиваться, а те только развлекаться. Родители должны показать ребенку варианты полезного проведения времени в сети. </w:t>
      </w:r>
    </w:p>
    <w:p w:rsidR="00C22013" w:rsidRDefault="00C22013" w:rsidP="00A66C34">
      <w:pPr>
        <w:ind w:firstLine="708"/>
        <w:jc w:val="both"/>
        <w:rPr>
          <w:rFonts w:ascii="Liberation Serif" w:eastAsia="Times New Roman" w:hAnsi="Liberation Serif" w:cs="Times New Roman"/>
          <w:b/>
          <w:sz w:val="24"/>
          <w:szCs w:val="24"/>
          <w:lang w:val="ru-RU"/>
        </w:rPr>
      </w:pPr>
    </w:p>
    <w:p w:rsidR="00C22013" w:rsidRDefault="00C22013" w:rsidP="00A66C34">
      <w:pPr>
        <w:ind w:firstLine="708"/>
        <w:jc w:val="both"/>
        <w:rPr>
          <w:rFonts w:ascii="Liberation Serif" w:eastAsia="Times New Roman" w:hAnsi="Liberation Serif" w:cs="Times New Roman"/>
          <w:b/>
          <w:sz w:val="24"/>
          <w:szCs w:val="24"/>
          <w:lang w:val="ru-RU"/>
        </w:rPr>
      </w:pPr>
    </w:p>
    <w:p w:rsidR="00520EFF" w:rsidRPr="00520EFF" w:rsidRDefault="00520EFF" w:rsidP="00A66C34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20EFF">
        <w:rPr>
          <w:rFonts w:ascii="Liberation Serif" w:eastAsia="Times New Roman" w:hAnsi="Liberation Serif" w:cs="Times New Roman"/>
          <w:b/>
          <w:sz w:val="24"/>
          <w:szCs w:val="24"/>
          <w:lang w:val="ru-RU"/>
        </w:rPr>
        <w:lastRenderedPageBreak/>
        <w:t xml:space="preserve">Профилактика зависимости от гаджетов. </w:t>
      </w:r>
    </w:p>
    <w:p w:rsidR="004D6764" w:rsidRDefault="00520EFF" w:rsidP="00A66C3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20EFF">
        <w:rPr>
          <w:rFonts w:ascii="Times New Roman" w:eastAsia="Times New Roman" w:hAnsi="Times New Roman" w:cs="Times New Roman"/>
          <w:sz w:val="24"/>
          <w:szCs w:val="24"/>
          <w:lang w:val="ru-RU"/>
        </w:rPr>
        <w:t>1. Важно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самого раннего возраста приучать ребенка к соблюдению правил, которые устанавливают родители. Тогда и ограничение времени, проводимого с гаджетами, не будет восприниматься болезненно.</w:t>
      </w:r>
    </w:p>
    <w:p w:rsidR="00520EFF" w:rsidRDefault="00520EFF" w:rsidP="00A66C3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2. Некоторые родители практикуют кормление малышей во время просмотра</w:t>
      </w:r>
      <w:r w:rsidR="007566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мультфильмов. Ребенок увлеченный мелькающими картинками, послушно открывает рот. Но это приводит к нарушениям пищевого поведения и развитию зависимости от гаджета.</w:t>
      </w:r>
    </w:p>
    <w:p w:rsidR="007566F1" w:rsidRDefault="007566F1" w:rsidP="00A66C3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3. Нельзя использовать гаджеты, как средство от истерик или плохого настроения. Малыш должен учится справляться с эмоциями самостоятельно, успокаиваться и благополучно переживать трудности.</w:t>
      </w:r>
    </w:p>
    <w:p w:rsidR="007566F1" w:rsidRDefault="007566F1" w:rsidP="00A66C3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4. Родители подают пример ребенку. Свободное время лучше проводить, общаясь с семьей, а не с гаджетом.</w:t>
      </w:r>
    </w:p>
    <w:p w:rsidR="007566F1" w:rsidRDefault="007566F1" w:rsidP="00A66C3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 Детям всех возрастов нужно общение с родителями, общие интересы и цели. Тогда у них не будет потребности убегать от одиночества в сеть.</w:t>
      </w:r>
    </w:p>
    <w:p w:rsidR="007566F1" w:rsidRDefault="007566F1" w:rsidP="00A66C3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6. Важно обеспечить ребенку интересный и разнообразный досуг, достаточное количество игрушек, спортивного инвентаря, материалов для творчества. </w:t>
      </w:r>
    </w:p>
    <w:p w:rsidR="007566F1" w:rsidRDefault="007566F1" w:rsidP="00A66C3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7. Родителям нужно интересоваться, чем дети занимаются в сети, во что играют, что смотрят, с кем общаются. Уважение к интересам ребенка укрепляет родительский авторитет.</w:t>
      </w:r>
    </w:p>
    <w:p w:rsidR="007566F1" w:rsidRPr="00520EFF" w:rsidRDefault="007566F1" w:rsidP="00A66C3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7566F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Родителям важно: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осознавать и понимать свою собственную роль в создании баланса между временем с использованием гаджетов и другими видами деятельности. Подходить к этому вопросу осознанно, не пускать его на «</w:t>
      </w:r>
      <w:r w:rsidR="00F57EF9">
        <w:rPr>
          <w:rFonts w:ascii="Times New Roman" w:eastAsia="Times New Roman" w:hAnsi="Times New Roman" w:cs="Times New Roman"/>
          <w:sz w:val="24"/>
          <w:szCs w:val="24"/>
          <w:lang w:val="ru-RU"/>
        </w:rPr>
        <w:t>самотек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="00F57EF9">
        <w:rPr>
          <w:rFonts w:ascii="Times New Roman" w:eastAsia="Times New Roman" w:hAnsi="Times New Roman" w:cs="Times New Roman"/>
          <w:sz w:val="24"/>
          <w:szCs w:val="24"/>
          <w:lang w:val="ru-RU"/>
        </w:rPr>
        <w:t>. Обеспечить такие потребности ребенка как здоровая диета, хорошая гигиена сна, адекватная физическая активность и позитивные социальные взаимодействия. Научиться вовремя распознавать и решать возникающие проблемы, связанные с использованием гаджетов, которые могут негативно повлиять на здоровье, благополучие, социальное и личностное развитие, а также успеваемость детей.</w:t>
      </w:r>
    </w:p>
    <w:p w:rsidR="00821709" w:rsidRDefault="00AE30FD" w:rsidP="009D1290">
      <w:pPr>
        <w:ind w:firstLine="851"/>
        <w:jc w:val="both"/>
        <w:rPr>
          <w:lang w:val="ru-RU"/>
        </w:rPr>
      </w:pPr>
      <w:r>
        <w:rPr>
          <w:lang w:val="ru-RU"/>
        </w:rPr>
        <w:t xml:space="preserve">  </w:t>
      </w:r>
    </w:p>
    <w:p w:rsidR="00AE30FD" w:rsidRPr="00AE30FD" w:rsidRDefault="00AE30FD" w:rsidP="00AE30FD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ru-RU"/>
        </w:rPr>
      </w:pPr>
      <w:r w:rsidRPr="00AE30FD">
        <w:rPr>
          <w:rFonts w:ascii="Times New Roman" w:hAnsi="Times New Roman" w:cs="Times New Roman"/>
          <w:b/>
          <w:i/>
          <w:sz w:val="32"/>
          <w:szCs w:val="32"/>
          <w:lang w:val="ru-RU"/>
        </w:rPr>
        <w:t>Будьте здоровы!</w:t>
      </w:r>
    </w:p>
    <w:sectPr w:rsidR="00AE30FD" w:rsidRPr="00AE3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3D6"/>
    <w:rsid w:val="000243D6"/>
    <w:rsid w:val="00045F8D"/>
    <w:rsid w:val="0011072C"/>
    <w:rsid w:val="00126DEF"/>
    <w:rsid w:val="00465ED3"/>
    <w:rsid w:val="004D6764"/>
    <w:rsid w:val="00520EFF"/>
    <w:rsid w:val="006A671F"/>
    <w:rsid w:val="007566F1"/>
    <w:rsid w:val="00783D18"/>
    <w:rsid w:val="00821709"/>
    <w:rsid w:val="00893D81"/>
    <w:rsid w:val="00960CA4"/>
    <w:rsid w:val="009D1290"/>
    <w:rsid w:val="00A66C34"/>
    <w:rsid w:val="00AE30FD"/>
    <w:rsid w:val="00C22013"/>
    <w:rsid w:val="00F5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B69A8"/>
  <w15:chartTrackingRefBased/>
  <w15:docId w15:val="{55D9E19B-0D39-4235-BE60-AE084670E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3D8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Величковская А.</dc:creator>
  <cp:keywords/>
  <dc:description/>
  <cp:lastModifiedBy>Величковская А.</cp:lastModifiedBy>
  <cp:revision>10</cp:revision>
  <dcterms:created xsi:type="dcterms:W3CDTF">2025-05-21T03:44:00Z</dcterms:created>
  <dcterms:modified xsi:type="dcterms:W3CDTF">2026-01-19T03:56:00Z</dcterms:modified>
</cp:coreProperties>
</file>